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D6BV7RSA0V9GRPR80L007ZEMO7GREE06FJDWXFM8TGCT60BR6CJUFYSHPFIRBXMX9OZ8ZIAD8HEJQEFTYFFN89Q0WILBAFOOKHB3D6866A9E5DA52F47F3D1A54D6005C9DD" Type="http://schemas.microsoft.com/office/2006/relationships/officeDocumentMain" Target="docProps/core.xml"/><Relationship Id="SZWM06BU7RYQ05BGRPR8KL0S7NNMOAGR9E0XNJDWXGHRTECTZRBJQCJ6FS6TPC6RAXM69OZLZIAD8LJJRXFT6F8O8RZ0WI5B8UODQHB37D801F0282D283CED14644CCB832286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Z7003223000238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2025年02月06日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407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20,500,857.17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1.0409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5,195,873.10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1,107,202.57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151,541.01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2,186,223.25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497,312.23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1,398,666.99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2025年02月06日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CQWMD6BV7RSA0V9GRPR80L007ZEMO7GREE06FJDWXFM8TGCT60BR6CJUFYSHPFIRBXMX9OZ8ZIAD8HEJQEFTYFFN89Q0WILBAFOOKHB3D6866A9E5DA52F47F3D1A54D6005C9DD</vt:lpwstr>
  </property>
  <property fmtid="{D5CDD505-2E9C-101B-9397-08002B2CF9AE}" pid="5" name="_KSOProductBuildSID">
    <vt:lpwstr>SZWM06BU7RYQ05BGRPR8KL0S7NNMOAGR9E0XNJDWXGHRTECTZRBJQCJ6FS6TPC6RAXM69OZLZIAD8LJJRXFT6F8O8RZ0WI5B8UODQHB37D801F0282D283CED14644CCB8322864</vt:lpwstr>
  </property>
</Properties>
</file>