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FI6GD79UQ05HG9ZR8RLJZ7N80OXGREN06TJDWXGORTGLTZ7BJQC0QFY9TP86RXXMXLOL0ZIX78IEJQOFTKF8C89Q0WLCB8JOORHB3A72D07CEF2D7CE3E9BAE30A6353BB759" Type="http://schemas.microsoft.com/office/2006/relationships/officeDocumentMain" Target="docProps/core.xml"/><Relationship Id="SAWFI6GI79VQ069GQVR8PL057NLMOAPRQO0XUJDWXFG8TE5T60BR6CJGFY9TPCRRXEMXCOZGZI678PNJQSFARFFV89Q0WMWBANODYHB3B4DD5EB9140D93211F564093D468D39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南银理财珠联璧合鑫逸稳增强两年32期封闭式公募人民币理财产品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南银理财珠联璧合鑫逸稳增强两年32期封闭式公募人民币理财产品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ZZ700322202446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2023年01月11日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2025年02月05日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756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Y40032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1.0719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3,737,617.86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Y42032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1.0763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4,458,070.92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47,156.81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409,136.58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284,273.59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111,436.39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2025年02月05日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DQWFI6GD79UQ05HG9ZR8RLJZ7N80OXGREN06TJDWXGORTGLTZ7BJQC0QFY9TP86RXXMXLOL0ZIX78IEJQOFTKF8C89Q0WLCB8JOORHB3A72D07CEF2D7CE3E9BAE30A6353BB759</vt:lpwstr>
  </property>
  <property fmtid="{D5CDD505-2E9C-101B-9397-08002B2CF9AE}" pid="5" name="_KSOProductBuildSID">
    <vt:lpwstr>SAWFI6GI79VQ069GQVR8PL057NLMOAPRQO0XUJDWXFG8TE5T60BR6CJGFY9TPCRRXEMXCOZGZI678PNJQSFARFFV89Q0WMWBANODYHB3B4DD5EB9140D93211F564093D468D39A</vt:lpwstr>
  </property>
</Properties>
</file>