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南银理财珠联璧合鑫逸稳两年80期封闭式公募人民币理财产品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南银理财珠联璧合鑫逸稳两年80期封闭式公募人民币理财产品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ZZ700322400262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Z7003224000134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2024年07月17日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2026年08月05日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749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Y60080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1.0633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3.08%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4,901,772.09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Y61080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1.0653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3.18%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1,985,939.97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Y62080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1.0674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3.28%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116,727.66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46,373.98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610,709.78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287,474.84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426,067.48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12,330.00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2026年08月05日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