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南银理财鼎瑞安心三年22期封闭式公募人民币理财产品（AX30022）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16,507,928.08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