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南银理财鼎瑞安心九个月3期公募封闭式人民币理财产品（AX10003）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30,718,270.83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