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南银理财珠联璧合鑫逸稳三个月108期封闭式公募人民币理财产品（Y84108）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Y84108)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11,057,784.56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