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南银理财珠联璧合鑫逸稳两年114期封闭式公募人民币理财产品（Y60114）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Y60114)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156,057,560.71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