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南银理财珠联璧合鑫逸稳一年246期封闭式公募人民币理财产品（Y31246）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Y31246)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131,562,230.83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