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南银理财珠联璧合鑫逸稳一年220期封闭式公募人民币理财产品（Y30220）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Z7003225000118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Y30220)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815,146,907.39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