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南银理财珠联璧合鑫逸稳一年213期封闭式公募人民币理财产品（Y30213）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Y30213)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1,247,715,189.77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