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南银理财稳盈2号一年定开2022第12期私募人民币理财产品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南银理财稳盈2号一年定开2022第12期私募人民币理财产品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Z7003222A000116（投资者可依据该编码在中国理财网www.chinawealth.com.cn查询理财产品相关信息）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2022年09月27日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41,350,000.00份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S00012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41,473,165.23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1.0979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S00012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截至报告期末，本产品份额净值为1.0029元。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39,924,272.62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1,234,757.04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0120080000000923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南银理财稳盈2号一年定开2022第12期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产品支付关联方托管费2,743.73元，支付关联方代销费49,362.93元。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