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南银理财鼎瑞行稳一年定开2024第10期公募人民币理财产品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南银理财鼎瑞行稳一年定开2024第10期公募人民币理财产品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Z7003224000225（投资者可依据该编码在中国理财网www.chinawealth.com.cn查询理财产品相关信息）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2024年10月30日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192,608,349.00份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紫金信托有限责任公司,江苏省国际信托有限责任公司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192,938,972.99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截至报告期末，本产品份额净值为1.0017元。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129,051,743.17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40,011,752.22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14,132,611.16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9,902,575.64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0101070000001236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南京银行南京分行南银理财鼎瑞行稳一年定开2024第10期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产品投资关联方作为管理人的资产管理产品交易金额199,600,000.00元。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产品支付关联方托管费2,103.63元，支付关联方代销费3,823.05元。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